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BAF47" w14:textId="77777777" w:rsidR="008437B5" w:rsidRPr="008437B5" w:rsidRDefault="008437B5" w:rsidP="008437B5">
      <w:pPr>
        <w:jc w:val="center"/>
        <w:rPr>
          <w:b/>
          <w:sz w:val="12"/>
          <w:szCs w:val="12"/>
        </w:rPr>
      </w:pPr>
    </w:p>
    <w:p w14:paraId="7EBB8CB4" w14:textId="77777777" w:rsidR="003F0F91" w:rsidRPr="002956E7" w:rsidRDefault="00FB4F46" w:rsidP="008437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Tisková zpráva </w:t>
      </w:r>
      <w:r w:rsidR="003F0F91" w:rsidRPr="002956E7">
        <w:rPr>
          <w:b/>
          <w:sz w:val="28"/>
          <w:szCs w:val="28"/>
        </w:rPr>
        <w:t>Platformy proti hlubinnému úložišti</w:t>
      </w:r>
    </w:p>
    <w:p w14:paraId="7C11D8D0" w14:textId="31FE0493" w:rsidR="009B20CB" w:rsidRDefault="004C3085" w:rsidP="00FB4F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70361A">
        <w:rPr>
          <w:b/>
          <w:sz w:val="28"/>
          <w:szCs w:val="28"/>
        </w:rPr>
        <w:t xml:space="preserve"> 11. května </w:t>
      </w:r>
      <w:r>
        <w:rPr>
          <w:b/>
          <w:sz w:val="28"/>
          <w:szCs w:val="28"/>
        </w:rPr>
        <w:t>2018</w:t>
      </w:r>
    </w:p>
    <w:p w14:paraId="6223E775" w14:textId="386B3625" w:rsidR="008B560E" w:rsidRPr="004C3085" w:rsidRDefault="004C26F9" w:rsidP="009F4203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Platforma </w:t>
      </w:r>
      <w:r w:rsidR="00452C7B">
        <w:rPr>
          <w:b/>
          <w:sz w:val="36"/>
          <w:szCs w:val="36"/>
        </w:rPr>
        <w:t>může přispět</w:t>
      </w:r>
      <w:r>
        <w:rPr>
          <w:b/>
          <w:sz w:val="36"/>
          <w:szCs w:val="36"/>
        </w:rPr>
        <w:t xml:space="preserve"> přípravě zákona o úložišti</w:t>
      </w:r>
    </w:p>
    <w:p w14:paraId="44C80255" w14:textId="17C0AAD9" w:rsidR="00FB4F46" w:rsidRPr="008B560E" w:rsidRDefault="004C3085" w:rsidP="0070361A">
      <w:pPr>
        <w:spacing w:before="12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Otevřený dopis ministrovi průmyslu a obchodu </w:t>
      </w:r>
      <w:r w:rsidR="000F572E">
        <w:rPr>
          <w:b/>
          <w:sz w:val="28"/>
          <w:szCs w:val="28"/>
        </w:rPr>
        <w:t xml:space="preserve">v demisi </w:t>
      </w:r>
      <w:r>
        <w:rPr>
          <w:b/>
          <w:sz w:val="28"/>
          <w:szCs w:val="28"/>
        </w:rPr>
        <w:t>Tomáši Hünerovi</w:t>
      </w:r>
      <w:r w:rsidR="0070361A">
        <w:rPr>
          <w:b/>
          <w:sz w:val="28"/>
          <w:szCs w:val="28"/>
        </w:rPr>
        <w:t xml:space="preserve"> </w:t>
      </w:r>
    </w:p>
    <w:p w14:paraId="19528C89" w14:textId="77777777" w:rsidR="004C3085" w:rsidRDefault="004C3085" w:rsidP="004C3085">
      <w:pPr>
        <w:spacing w:after="0" w:line="240" w:lineRule="auto"/>
        <w:rPr>
          <w:b/>
          <w:sz w:val="32"/>
          <w:szCs w:val="32"/>
        </w:rPr>
      </w:pPr>
    </w:p>
    <w:p w14:paraId="5E100F6E" w14:textId="77777777" w:rsidR="008437B5" w:rsidRPr="008437B5" w:rsidRDefault="008437B5" w:rsidP="004C3085">
      <w:pPr>
        <w:spacing w:after="0" w:line="240" w:lineRule="auto"/>
        <w:rPr>
          <w:sz w:val="12"/>
          <w:szCs w:val="12"/>
        </w:rPr>
      </w:pPr>
    </w:p>
    <w:p w14:paraId="5C2F34A8" w14:textId="68D85270" w:rsidR="0037200C" w:rsidRPr="0070361A" w:rsidRDefault="004C3085" w:rsidP="0037200C">
      <w:pPr>
        <w:spacing w:after="120" w:line="240" w:lineRule="auto"/>
        <w:jc w:val="both"/>
        <w:rPr>
          <w:b/>
        </w:rPr>
      </w:pPr>
      <w:r w:rsidRPr="004C3085">
        <w:rPr>
          <w:b/>
        </w:rPr>
        <w:t xml:space="preserve">Platforma proti hlubinnému úložišti </w:t>
      </w:r>
      <w:r w:rsidR="0070361A">
        <w:rPr>
          <w:b/>
        </w:rPr>
        <w:t>požádala ministra průmyslu a obchodu Tomáše</w:t>
      </w:r>
      <w:r w:rsidR="008349DF">
        <w:rPr>
          <w:b/>
        </w:rPr>
        <w:t xml:space="preserve"> </w:t>
      </w:r>
      <w:r w:rsidR="0070361A">
        <w:rPr>
          <w:b/>
        </w:rPr>
        <w:t>Hünera</w:t>
      </w:r>
      <w:r w:rsidR="0037200C">
        <w:rPr>
          <w:b/>
        </w:rPr>
        <w:t>,</w:t>
      </w:r>
      <w:r w:rsidR="008349DF" w:rsidRPr="008437B5" w:rsidDel="008349DF">
        <w:rPr>
          <w:b/>
        </w:rPr>
        <w:t xml:space="preserve"> </w:t>
      </w:r>
      <w:r w:rsidR="0037200C" w:rsidRPr="0070361A">
        <w:rPr>
          <w:b/>
        </w:rPr>
        <w:t xml:space="preserve">aby i </w:t>
      </w:r>
      <w:r w:rsidR="0037200C">
        <w:rPr>
          <w:b/>
        </w:rPr>
        <w:t xml:space="preserve">její </w:t>
      </w:r>
      <w:r w:rsidR="0037200C" w:rsidRPr="0070361A">
        <w:rPr>
          <w:b/>
        </w:rPr>
        <w:t xml:space="preserve">zástupci byli </w:t>
      </w:r>
      <w:r w:rsidR="0037200C">
        <w:rPr>
          <w:b/>
        </w:rPr>
        <w:t xml:space="preserve">vedle zástupců obcí z jednotlivých lokalit </w:t>
      </w:r>
      <w:r w:rsidR="0037200C" w:rsidRPr="0070361A">
        <w:rPr>
          <w:b/>
        </w:rPr>
        <w:t xml:space="preserve">přizváni k jednání </w:t>
      </w:r>
      <w:r w:rsidR="0037200C">
        <w:rPr>
          <w:b/>
        </w:rPr>
        <w:t xml:space="preserve">mezirezortní </w:t>
      </w:r>
      <w:r w:rsidR="0037200C" w:rsidRPr="0070361A">
        <w:rPr>
          <w:b/>
        </w:rPr>
        <w:t>expertní skupiny</w:t>
      </w:r>
      <w:r w:rsidR="0037200C">
        <w:rPr>
          <w:b/>
        </w:rPr>
        <w:t>, která má připravit legislativní</w:t>
      </w:r>
      <w:r w:rsidR="0037200C" w:rsidRPr="0037200C">
        <w:rPr>
          <w:b/>
        </w:rPr>
        <w:t xml:space="preserve"> řešení zapojení obcí do procesu výběru hlubinného úložiště vysoce radioaktivních odpadů</w:t>
      </w:r>
      <w:r w:rsidR="0037200C" w:rsidRPr="0070361A">
        <w:rPr>
          <w:b/>
        </w:rPr>
        <w:t xml:space="preserve">. Platforma proti hlubinnému úložišti nyní sdružuje 26 dotčených měst a obcí a 12 občanských spolků a rozšíření o další 2 města a 1 spolek je </w:t>
      </w:r>
      <w:r w:rsidR="00452C7B">
        <w:rPr>
          <w:b/>
        </w:rPr>
        <w:t>těsně před schválením.</w:t>
      </w:r>
      <w:r w:rsidR="0037200C" w:rsidRPr="0070361A">
        <w:rPr>
          <w:b/>
        </w:rPr>
        <w:t xml:space="preserve">   J</w:t>
      </w:r>
      <w:r w:rsidR="0037200C">
        <w:rPr>
          <w:b/>
        </w:rPr>
        <w:t>e</w:t>
      </w:r>
      <w:r w:rsidR="0037200C" w:rsidRPr="0070361A">
        <w:rPr>
          <w:b/>
        </w:rPr>
        <w:t xml:space="preserve"> tak těžko přehlédnutelným zástupcem občanů z lokalit vytipovaných pro úložiště. </w:t>
      </w:r>
      <w:r w:rsidR="0037200C">
        <w:rPr>
          <w:b/>
        </w:rPr>
        <w:t>Snaží</w:t>
      </w:r>
      <w:r w:rsidR="0037200C" w:rsidRPr="0070361A">
        <w:rPr>
          <w:b/>
        </w:rPr>
        <w:t xml:space="preserve"> se prosazovat otevřený a průhledný způsob hledání řešení problému jaderných odpadů, v němž budou mít obce zákony dostatečně garantované možnosti hájit své oprávněné zájmy. </w:t>
      </w:r>
    </w:p>
    <w:p w14:paraId="42F8A2C8" w14:textId="3CBE18A2" w:rsidR="0070361A" w:rsidRPr="004C26F9" w:rsidRDefault="00452C7B" w:rsidP="0070361A">
      <w:pPr>
        <w:spacing w:after="120" w:line="240" w:lineRule="auto"/>
        <w:jc w:val="both"/>
        <w:rPr>
          <w:i/>
        </w:rPr>
      </w:pPr>
      <w:r>
        <w:t xml:space="preserve">     Platforma z</w:t>
      </w:r>
      <w:r w:rsidR="0037200C" w:rsidRPr="0037200C">
        <w:t>ároveň ministra upozornila, že za</w:t>
      </w:r>
      <w:r w:rsidR="0070361A" w:rsidRPr="0037200C">
        <w:t xml:space="preserve"> smysluplnou </w:t>
      </w:r>
      <w:r w:rsidR="0037200C" w:rsidRPr="0037200C">
        <w:t>považuje účast</w:t>
      </w:r>
      <w:r w:rsidR="0070361A" w:rsidRPr="0037200C">
        <w:t xml:space="preserve"> zástupců </w:t>
      </w:r>
      <w:r w:rsidR="0037200C" w:rsidRPr="0037200C">
        <w:t>obcí</w:t>
      </w:r>
      <w:r w:rsidR="0070361A" w:rsidRPr="0037200C">
        <w:t>, jen pokud bud</w:t>
      </w:r>
      <w:r w:rsidR="0037200C" w:rsidRPr="0037200C">
        <w:t xml:space="preserve">ou </w:t>
      </w:r>
      <w:r w:rsidR="0070361A" w:rsidRPr="0037200C">
        <w:t xml:space="preserve">plnohodnotnými členy </w:t>
      </w:r>
      <w:r w:rsidR="005737A4">
        <w:t xml:space="preserve">expertní skupiny </w:t>
      </w:r>
      <w:r w:rsidR="0070361A" w:rsidRPr="0037200C">
        <w:t xml:space="preserve">s právem podávat vlastní návrhy a mít právo spolurozhodovat o přijatých doporučeních. </w:t>
      </w:r>
      <w:r w:rsidR="0037200C">
        <w:t xml:space="preserve"> Práce skupiny by se </w:t>
      </w:r>
      <w:r>
        <w:t xml:space="preserve">také </w:t>
      </w:r>
      <w:bookmarkStart w:id="0" w:name="_GoBack"/>
      <w:bookmarkEnd w:id="0"/>
      <w:r w:rsidR="0037200C">
        <w:t>měla rozeběhnou</w:t>
      </w:r>
      <w:r>
        <w:t>t</w:t>
      </w:r>
      <w:r w:rsidR="0037200C">
        <w:t xml:space="preserve"> co nejdříve</w:t>
      </w:r>
      <w:r w:rsidR="004C26F9" w:rsidRPr="004C26F9">
        <w:t xml:space="preserve">, protože již do konce června tohoto roku má </w:t>
      </w:r>
      <w:r w:rsidR="004C26F9" w:rsidRPr="004C26F9">
        <w:rPr>
          <w:i/>
        </w:rPr>
        <w:t>„ministr průmyslu a obchodu zpracovat a předložit vládě do 30. června 2018 nový věcný záměr zákona o zapojení obcí do procesu výběru lokality hlubinného úložiště pro vysoce radioaktivní o</w:t>
      </w:r>
      <w:r w:rsidR="004C26F9">
        <w:rPr>
          <w:i/>
        </w:rPr>
        <w:t>dpady a vyhořelé jaderné palivo</w:t>
      </w:r>
      <w:r w:rsidR="004C26F9" w:rsidRPr="004C26F9">
        <w:t xml:space="preserve">“, jak zní úkol usnesení vlády č. 27 ze 16. ledna 2017. Ministr průmyslu opakovaně potvrzoval, že červnový termín platí.  Přitom </w:t>
      </w:r>
      <w:r w:rsidR="0070361A" w:rsidRPr="004C26F9">
        <w:t>od ledna 2017 k žádným výsledkům</w:t>
      </w:r>
      <w:r w:rsidR="004C26F9" w:rsidRPr="004C26F9">
        <w:t xml:space="preserve"> ministerstvo nedospělo</w:t>
      </w:r>
      <w:r w:rsidR="0070361A" w:rsidRPr="004C26F9">
        <w:t xml:space="preserve"> </w:t>
      </w:r>
      <w:r w:rsidR="004C26F9" w:rsidRPr="004C26F9">
        <w:t xml:space="preserve">a od </w:t>
      </w:r>
      <w:r w:rsidR="0070361A" w:rsidRPr="004C26F9">
        <w:t xml:space="preserve">jmenování </w:t>
      </w:r>
      <w:r w:rsidR="004C26F9" w:rsidRPr="004C26F9">
        <w:t xml:space="preserve">Tomáše Hünera </w:t>
      </w:r>
      <w:r w:rsidR="0070361A" w:rsidRPr="004C26F9">
        <w:t xml:space="preserve">se pak již </w:t>
      </w:r>
      <w:r w:rsidR="004C26F9" w:rsidRPr="004C26F9">
        <w:t xml:space="preserve">expertní </w:t>
      </w:r>
      <w:r w:rsidR="0070361A" w:rsidRPr="004C26F9">
        <w:t xml:space="preserve">skupina nikdy nesešla. </w:t>
      </w:r>
    </w:p>
    <w:p w14:paraId="58FF80E1" w14:textId="69051AD0" w:rsidR="004C3085" w:rsidRPr="004C26F9" w:rsidRDefault="0070361A" w:rsidP="0070361A">
      <w:pPr>
        <w:spacing w:after="120" w:line="240" w:lineRule="auto"/>
        <w:jc w:val="both"/>
        <w:rPr>
          <w:i/>
        </w:rPr>
      </w:pPr>
      <w:r w:rsidRPr="004C26F9">
        <w:t xml:space="preserve">   N</w:t>
      </w:r>
      <w:r w:rsidR="004C26F9" w:rsidRPr="004C26F9">
        <w:t xml:space="preserve">ení tak </w:t>
      </w:r>
      <w:r w:rsidR="00452C7B">
        <w:t>dosud naplněn</w:t>
      </w:r>
      <w:r w:rsidR="004C26F9" w:rsidRPr="004C26F9">
        <w:t xml:space="preserve"> ani n</w:t>
      </w:r>
      <w:r w:rsidRPr="004C26F9">
        <w:t>ový atomový zákon č. 263/2016 Sb.</w:t>
      </w:r>
      <w:r w:rsidR="004C26F9" w:rsidRPr="004C26F9">
        <w:t xml:space="preserve">, který v par. 108 odst. (4) se zvláštním zákonem počítá: </w:t>
      </w:r>
      <w:r w:rsidRPr="004C26F9">
        <w:rPr>
          <w:i/>
        </w:rPr>
        <w:t>„Postup při stanovení průzkumného území pro ukládání radioaktivního odpadu v podzemních prostorech, postup při stanovení chráněného území pro ukládání radioaktivního odpadu v podzemních prostorech, postup při povolování provozování úložiště radioaktivního odpadu a postup, jak zajistit respektování zájmů obcí, kterým náleží příspěvek z jaderného účtu dle § 117 odst. 1, a jejich občanů v těchto procesech, stanoví zvláštní zákon.“.</w:t>
      </w:r>
    </w:p>
    <w:p w14:paraId="26ACA25E" w14:textId="116F6477" w:rsidR="002A0BA2" w:rsidRPr="008437B5" w:rsidRDefault="005B692B" w:rsidP="008437B5">
      <w:pPr>
        <w:spacing w:line="240" w:lineRule="auto"/>
        <w:jc w:val="both"/>
      </w:pPr>
      <w:r>
        <w:t>Petr Nohava</w:t>
      </w:r>
      <w:r w:rsidR="0052446A" w:rsidRPr="00BA5755">
        <w:t xml:space="preserve">, mluvčí Platformy proti hlubinnému úložišti řekl: </w:t>
      </w:r>
      <w:r w:rsidRPr="006B0094">
        <w:rPr>
          <w:i/>
        </w:rPr>
        <w:t>„</w:t>
      </w:r>
      <w:r w:rsidR="001B1703" w:rsidRPr="006B0094">
        <w:rPr>
          <w:i/>
        </w:rPr>
        <w:t xml:space="preserve">Celý proces hledání lokality k uložení tisíců tun jaderného odpadu by se měl zastavit do doby, než bude připraven a schválen slibovaný </w:t>
      </w:r>
      <w:r w:rsidR="005737A4" w:rsidRPr="006B0094">
        <w:rPr>
          <w:i/>
        </w:rPr>
        <w:t>zákon o zapojení obcí do procesu výběru lokality hlubinného úložiště</w:t>
      </w:r>
      <w:r w:rsidR="001B1703" w:rsidRPr="006B0094">
        <w:rPr>
          <w:i/>
        </w:rPr>
        <w:t xml:space="preserve">. </w:t>
      </w:r>
      <w:r w:rsidR="002F75D4" w:rsidRPr="006B0094">
        <w:rPr>
          <w:i/>
        </w:rPr>
        <w:t>Zároveň j</w:t>
      </w:r>
      <w:r w:rsidR="001B1703" w:rsidRPr="006B0094">
        <w:rPr>
          <w:i/>
        </w:rPr>
        <w:t xml:space="preserve">e naprosto nezbytné, aby </w:t>
      </w:r>
      <w:r w:rsidR="002F75D4" w:rsidRPr="006B0094">
        <w:rPr>
          <w:i/>
        </w:rPr>
        <w:t>bylo zastaveno podávání žádostí o nová průzkumná území na všech lokalitách ze strany Správy úložiš</w:t>
      </w:r>
      <w:r w:rsidR="00353E30" w:rsidRPr="006B0094">
        <w:rPr>
          <w:i/>
        </w:rPr>
        <w:t>ť jaderných odpadů.</w:t>
      </w:r>
      <w:r w:rsidR="00452C7B">
        <w:rPr>
          <w:i/>
        </w:rPr>
        <w:t>“</w:t>
      </w:r>
      <w:r w:rsidR="00353E30" w:rsidRPr="006B0094">
        <w:rPr>
          <w:i/>
        </w:rPr>
        <w:t xml:space="preserve"> </w:t>
      </w:r>
    </w:p>
    <w:p w14:paraId="04B18D8C" w14:textId="77777777" w:rsidR="008437B5" w:rsidRPr="008437B5" w:rsidRDefault="008437B5" w:rsidP="0052446A">
      <w:pPr>
        <w:spacing w:after="80" w:line="240" w:lineRule="auto"/>
        <w:rPr>
          <w:b/>
          <w:bCs/>
          <w:sz w:val="8"/>
          <w:szCs w:val="8"/>
          <w:u w:val="single"/>
        </w:rPr>
      </w:pPr>
    </w:p>
    <w:p w14:paraId="6B87276D" w14:textId="77777777" w:rsidR="0052446A" w:rsidRPr="00BA5755" w:rsidRDefault="0052446A" w:rsidP="0052446A">
      <w:pPr>
        <w:spacing w:after="80" w:line="240" w:lineRule="auto"/>
        <w:rPr>
          <w:b/>
          <w:bCs/>
          <w:u w:val="single"/>
        </w:rPr>
      </w:pPr>
      <w:r w:rsidRPr="00BA5755">
        <w:rPr>
          <w:b/>
          <w:bCs/>
          <w:u w:val="single"/>
        </w:rPr>
        <w:t xml:space="preserve">Další informace může poskytnout: </w:t>
      </w:r>
    </w:p>
    <w:p w14:paraId="16AEA6A1" w14:textId="6E87C3B3" w:rsidR="005B692B" w:rsidRPr="005B692B" w:rsidRDefault="005B692B" w:rsidP="005B692B">
      <w:pPr>
        <w:spacing w:after="0" w:line="240" w:lineRule="auto"/>
        <w:rPr>
          <w:bCs/>
        </w:rPr>
      </w:pPr>
      <w:r w:rsidRPr="005B692B">
        <w:rPr>
          <w:b/>
          <w:bCs/>
        </w:rPr>
        <w:t>Ing. Petr Nohava</w:t>
      </w:r>
      <w:r w:rsidRPr="005B692B">
        <w:rPr>
          <w:bCs/>
        </w:rPr>
        <w:t>, starosta obce Pluhův Žďár a mluvčí Platformy proti hlubinnému úložišti</w:t>
      </w:r>
    </w:p>
    <w:p w14:paraId="29FB1AD9" w14:textId="453B28EF" w:rsidR="00492069" w:rsidRPr="005B692B" w:rsidRDefault="005B692B" w:rsidP="005B692B">
      <w:pPr>
        <w:spacing w:after="0" w:line="240" w:lineRule="auto"/>
        <w:rPr>
          <w:bCs/>
        </w:rPr>
      </w:pPr>
      <w:r w:rsidRPr="005B692B">
        <w:rPr>
          <w:bCs/>
        </w:rPr>
        <w:t>tel.: 725 972 632, email: pnohava@gmail.com</w:t>
      </w:r>
    </w:p>
    <w:p w14:paraId="7E77E39E" w14:textId="77777777" w:rsidR="00635553" w:rsidRPr="008437B5" w:rsidRDefault="00635553" w:rsidP="00BA5755">
      <w:pPr>
        <w:spacing w:after="0" w:line="240" w:lineRule="auto"/>
        <w:rPr>
          <w:b/>
          <w:bCs/>
          <w:sz w:val="16"/>
          <w:szCs w:val="16"/>
        </w:rPr>
      </w:pPr>
    </w:p>
    <w:p w14:paraId="56471195" w14:textId="59823CCC" w:rsidR="00BA5755" w:rsidRPr="00635553" w:rsidRDefault="00A531A0" w:rsidP="00BA5755">
      <w:pPr>
        <w:spacing w:after="0" w:line="240" w:lineRule="auto"/>
      </w:pPr>
      <w:r w:rsidRPr="00A531A0">
        <w:rPr>
          <w:b/>
          <w:bCs/>
        </w:rPr>
        <w:t>V příloze:</w:t>
      </w:r>
      <w:r>
        <w:rPr>
          <w:bCs/>
        </w:rPr>
        <w:t xml:space="preserve"> Otevřený dopis Platformy proti hlubinnému úložišti </w:t>
      </w:r>
      <w:r w:rsidR="005D2577">
        <w:t xml:space="preserve">ministrovi průmyslu a obchodu Tomáši Hünerovi </w:t>
      </w:r>
      <w:r>
        <w:rPr>
          <w:bCs/>
        </w:rPr>
        <w:t>z </w:t>
      </w:r>
      <w:r w:rsidR="004C26F9">
        <w:rPr>
          <w:bCs/>
        </w:rPr>
        <w:t>1</w:t>
      </w:r>
      <w:r w:rsidR="006B0094">
        <w:rPr>
          <w:bCs/>
        </w:rPr>
        <w:t>0</w:t>
      </w:r>
      <w:r>
        <w:rPr>
          <w:bCs/>
        </w:rPr>
        <w:t xml:space="preserve">. </w:t>
      </w:r>
      <w:r w:rsidR="004C26F9">
        <w:rPr>
          <w:bCs/>
        </w:rPr>
        <w:t>květ</w:t>
      </w:r>
      <w:r w:rsidR="005D2577">
        <w:rPr>
          <w:bCs/>
        </w:rPr>
        <w:t>na 2018</w:t>
      </w:r>
    </w:p>
    <w:sectPr w:rsidR="00BA5755" w:rsidRPr="006355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AFAB5" w14:textId="77777777" w:rsidR="005F6305" w:rsidRDefault="005F6305" w:rsidP="00965111">
      <w:pPr>
        <w:spacing w:after="0" w:line="240" w:lineRule="auto"/>
      </w:pPr>
      <w:r>
        <w:separator/>
      </w:r>
    </w:p>
  </w:endnote>
  <w:endnote w:type="continuationSeparator" w:id="0">
    <w:p w14:paraId="311E4E95" w14:textId="77777777" w:rsidR="005F6305" w:rsidRDefault="005F6305" w:rsidP="00965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82B2E" w14:textId="77777777" w:rsidR="005F6305" w:rsidRDefault="005F6305" w:rsidP="00965111">
      <w:pPr>
        <w:spacing w:after="0" w:line="240" w:lineRule="auto"/>
      </w:pPr>
      <w:r>
        <w:separator/>
      </w:r>
    </w:p>
  </w:footnote>
  <w:footnote w:type="continuationSeparator" w:id="0">
    <w:p w14:paraId="0362B585" w14:textId="77777777" w:rsidR="005F6305" w:rsidRDefault="005F6305" w:rsidP="00965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D33DC" w14:textId="77777777" w:rsidR="000E3645" w:rsidRDefault="000E3645">
    <w:pPr>
      <w:pStyle w:val="Zhlav"/>
    </w:pPr>
    <w:r>
      <w:rPr>
        <w:noProof/>
        <w:lang w:eastAsia="cs-CZ"/>
      </w:rPr>
      <w:drawing>
        <wp:inline distT="0" distB="0" distL="0" distR="0" wp14:anchorId="590BE6D6" wp14:editId="38A382F3">
          <wp:extent cx="2905125" cy="9525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1124" cy="964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CB43DB" w14:textId="77777777" w:rsidR="000E3645" w:rsidRDefault="000E364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03A2F"/>
    <w:multiLevelType w:val="hybridMultilevel"/>
    <w:tmpl w:val="08781F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040A4"/>
    <w:multiLevelType w:val="hybridMultilevel"/>
    <w:tmpl w:val="35A6AC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546AA"/>
    <w:multiLevelType w:val="hybridMultilevel"/>
    <w:tmpl w:val="B134CB5E"/>
    <w:lvl w:ilvl="0" w:tplc="091A655A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41112"/>
    <w:multiLevelType w:val="hybridMultilevel"/>
    <w:tmpl w:val="45682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86B88"/>
    <w:multiLevelType w:val="hybridMultilevel"/>
    <w:tmpl w:val="9B6C2CB6"/>
    <w:lvl w:ilvl="0" w:tplc="A0CAFB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810B7"/>
    <w:multiLevelType w:val="hybridMultilevel"/>
    <w:tmpl w:val="EF483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4698F"/>
    <w:multiLevelType w:val="hybridMultilevel"/>
    <w:tmpl w:val="08781F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11"/>
    <w:rsid w:val="00005FC2"/>
    <w:rsid w:val="000232D0"/>
    <w:rsid w:val="00075707"/>
    <w:rsid w:val="00090C41"/>
    <w:rsid w:val="000951D6"/>
    <w:rsid w:val="000A2023"/>
    <w:rsid w:val="000D3ABB"/>
    <w:rsid w:val="000E3645"/>
    <w:rsid w:val="000F572E"/>
    <w:rsid w:val="00127C78"/>
    <w:rsid w:val="00135D60"/>
    <w:rsid w:val="0015538F"/>
    <w:rsid w:val="00162F86"/>
    <w:rsid w:val="00185E05"/>
    <w:rsid w:val="00196CA9"/>
    <w:rsid w:val="001B1703"/>
    <w:rsid w:val="001B54BA"/>
    <w:rsid w:val="001D31D0"/>
    <w:rsid w:val="001D36C3"/>
    <w:rsid w:val="001E3400"/>
    <w:rsid w:val="00245DB9"/>
    <w:rsid w:val="00270B85"/>
    <w:rsid w:val="002729BD"/>
    <w:rsid w:val="00273E50"/>
    <w:rsid w:val="00291F74"/>
    <w:rsid w:val="002956E7"/>
    <w:rsid w:val="002A0BA2"/>
    <w:rsid w:val="002A0D4B"/>
    <w:rsid w:val="002B1D36"/>
    <w:rsid w:val="002D0F22"/>
    <w:rsid w:val="002F75D4"/>
    <w:rsid w:val="003006CD"/>
    <w:rsid w:val="003155BD"/>
    <w:rsid w:val="00320C86"/>
    <w:rsid w:val="00337279"/>
    <w:rsid w:val="00353E30"/>
    <w:rsid w:val="0036740B"/>
    <w:rsid w:val="0037200C"/>
    <w:rsid w:val="00375508"/>
    <w:rsid w:val="00384765"/>
    <w:rsid w:val="003B2708"/>
    <w:rsid w:val="003C4AFE"/>
    <w:rsid w:val="003C5FCC"/>
    <w:rsid w:val="003F063F"/>
    <w:rsid w:val="003F0F91"/>
    <w:rsid w:val="003F1A69"/>
    <w:rsid w:val="003F6CBF"/>
    <w:rsid w:val="003F7D5D"/>
    <w:rsid w:val="00417696"/>
    <w:rsid w:val="00452C7B"/>
    <w:rsid w:val="00463152"/>
    <w:rsid w:val="00464950"/>
    <w:rsid w:val="0047082B"/>
    <w:rsid w:val="00484786"/>
    <w:rsid w:val="004865A0"/>
    <w:rsid w:val="00492069"/>
    <w:rsid w:val="004A05E8"/>
    <w:rsid w:val="004C26F9"/>
    <w:rsid w:val="004C3085"/>
    <w:rsid w:val="004C5FCD"/>
    <w:rsid w:val="005049C6"/>
    <w:rsid w:val="0052446A"/>
    <w:rsid w:val="005339CA"/>
    <w:rsid w:val="0054125B"/>
    <w:rsid w:val="00545B17"/>
    <w:rsid w:val="00557117"/>
    <w:rsid w:val="00566351"/>
    <w:rsid w:val="005737A4"/>
    <w:rsid w:val="00575116"/>
    <w:rsid w:val="005945E5"/>
    <w:rsid w:val="005A595B"/>
    <w:rsid w:val="005A7901"/>
    <w:rsid w:val="005B692B"/>
    <w:rsid w:val="005B70AF"/>
    <w:rsid w:val="005D2577"/>
    <w:rsid w:val="005F409A"/>
    <w:rsid w:val="005F6305"/>
    <w:rsid w:val="006221BD"/>
    <w:rsid w:val="00631C6B"/>
    <w:rsid w:val="00634AD1"/>
    <w:rsid w:val="00635553"/>
    <w:rsid w:val="006365E0"/>
    <w:rsid w:val="006518AC"/>
    <w:rsid w:val="006536BC"/>
    <w:rsid w:val="00660AEB"/>
    <w:rsid w:val="0068086C"/>
    <w:rsid w:val="006853E3"/>
    <w:rsid w:val="006B0094"/>
    <w:rsid w:val="006B2028"/>
    <w:rsid w:val="006C653A"/>
    <w:rsid w:val="006C688A"/>
    <w:rsid w:val="006E7785"/>
    <w:rsid w:val="0070361A"/>
    <w:rsid w:val="00735779"/>
    <w:rsid w:val="00742C92"/>
    <w:rsid w:val="007C7A7E"/>
    <w:rsid w:val="007D23BD"/>
    <w:rsid w:val="007F78A7"/>
    <w:rsid w:val="008265BF"/>
    <w:rsid w:val="008330A1"/>
    <w:rsid w:val="008349DF"/>
    <w:rsid w:val="008437B5"/>
    <w:rsid w:val="00846B08"/>
    <w:rsid w:val="00862E2C"/>
    <w:rsid w:val="008B560E"/>
    <w:rsid w:val="008C6A0D"/>
    <w:rsid w:val="008D5FB4"/>
    <w:rsid w:val="008E0DAA"/>
    <w:rsid w:val="008E7E83"/>
    <w:rsid w:val="009020AB"/>
    <w:rsid w:val="00965111"/>
    <w:rsid w:val="009A21AB"/>
    <w:rsid w:val="009B20CB"/>
    <w:rsid w:val="009B74DA"/>
    <w:rsid w:val="009D51E8"/>
    <w:rsid w:val="009F4203"/>
    <w:rsid w:val="00A00D19"/>
    <w:rsid w:val="00A0295C"/>
    <w:rsid w:val="00A531A0"/>
    <w:rsid w:val="00A65F28"/>
    <w:rsid w:val="00A85426"/>
    <w:rsid w:val="00AA0BBF"/>
    <w:rsid w:val="00AC06FB"/>
    <w:rsid w:val="00AF6FCF"/>
    <w:rsid w:val="00B4220D"/>
    <w:rsid w:val="00B4544E"/>
    <w:rsid w:val="00B702A4"/>
    <w:rsid w:val="00B80E40"/>
    <w:rsid w:val="00B943EA"/>
    <w:rsid w:val="00B97D99"/>
    <w:rsid w:val="00BA5755"/>
    <w:rsid w:val="00BB038F"/>
    <w:rsid w:val="00BB53D9"/>
    <w:rsid w:val="00BC08A8"/>
    <w:rsid w:val="00BD0DF4"/>
    <w:rsid w:val="00BD3DA8"/>
    <w:rsid w:val="00BD68E1"/>
    <w:rsid w:val="00C12E2E"/>
    <w:rsid w:val="00C135DE"/>
    <w:rsid w:val="00C21B70"/>
    <w:rsid w:val="00CA643D"/>
    <w:rsid w:val="00CD6383"/>
    <w:rsid w:val="00D117F2"/>
    <w:rsid w:val="00D22DAD"/>
    <w:rsid w:val="00D25426"/>
    <w:rsid w:val="00D267EF"/>
    <w:rsid w:val="00D969DE"/>
    <w:rsid w:val="00DB5C58"/>
    <w:rsid w:val="00DC526C"/>
    <w:rsid w:val="00E06F41"/>
    <w:rsid w:val="00E24744"/>
    <w:rsid w:val="00E320B1"/>
    <w:rsid w:val="00E344E0"/>
    <w:rsid w:val="00E40728"/>
    <w:rsid w:val="00E86D2C"/>
    <w:rsid w:val="00E94872"/>
    <w:rsid w:val="00EE6494"/>
    <w:rsid w:val="00F01F2F"/>
    <w:rsid w:val="00F25902"/>
    <w:rsid w:val="00F373F4"/>
    <w:rsid w:val="00F55CD6"/>
    <w:rsid w:val="00F9196C"/>
    <w:rsid w:val="00FA1F55"/>
    <w:rsid w:val="00FB440F"/>
    <w:rsid w:val="00FB44FB"/>
    <w:rsid w:val="00FB4F46"/>
    <w:rsid w:val="00FF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46D48"/>
  <w15:docId w15:val="{710A1462-A687-421B-A719-EB37A7D7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90C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B69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5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5111"/>
  </w:style>
  <w:style w:type="paragraph" w:styleId="Zpat">
    <w:name w:val="footer"/>
    <w:basedOn w:val="Normln"/>
    <w:link w:val="ZpatChar"/>
    <w:uiPriority w:val="99"/>
    <w:unhideWhenUsed/>
    <w:rsid w:val="00965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5111"/>
  </w:style>
  <w:style w:type="paragraph" w:styleId="Odstavecseseznamem">
    <w:name w:val="List Paragraph"/>
    <w:basedOn w:val="Normln"/>
    <w:uiPriority w:val="34"/>
    <w:qFormat/>
    <w:rsid w:val="002956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0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72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365E0"/>
    <w:rPr>
      <w:color w:val="0563C1" w:themeColor="hyperlink"/>
      <w:u w:val="single"/>
    </w:rPr>
  </w:style>
  <w:style w:type="paragraph" w:customStyle="1" w:styleId="Normln1">
    <w:name w:val="Normální1"/>
    <w:rsid w:val="00FB4F46"/>
    <w:pPr>
      <w:spacing w:after="0" w:line="276" w:lineRule="auto"/>
    </w:pPr>
    <w:rPr>
      <w:rFonts w:ascii="Arial" w:eastAsia="ヒラギノ角ゴ Pro W3" w:hAnsi="Arial" w:cs="Times New Roman"/>
      <w:color w:val="00000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265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65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65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65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65BF"/>
    <w:rPr>
      <w:b/>
      <w:bCs/>
      <w:sz w:val="20"/>
      <w:szCs w:val="20"/>
    </w:rPr>
  </w:style>
  <w:style w:type="character" w:styleId="Siln">
    <w:name w:val="Strong"/>
    <w:basedOn w:val="Standardnpsmoodstavce"/>
    <w:qFormat/>
    <w:rsid w:val="0052446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090C4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B69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3372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438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petrn</dc:creator>
  <cp:lastModifiedBy>Edvard Sequens</cp:lastModifiedBy>
  <cp:revision>4</cp:revision>
  <cp:lastPrinted>2018-05-11T08:28:00Z</cp:lastPrinted>
  <dcterms:created xsi:type="dcterms:W3CDTF">2018-05-10T21:21:00Z</dcterms:created>
  <dcterms:modified xsi:type="dcterms:W3CDTF">2018-05-11T08:30:00Z</dcterms:modified>
</cp:coreProperties>
</file>