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CBAF47" w14:textId="77777777" w:rsidR="008437B5" w:rsidRPr="008437B5" w:rsidRDefault="008437B5" w:rsidP="008437B5">
      <w:pPr>
        <w:jc w:val="center"/>
        <w:rPr>
          <w:b/>
          <w:sz w:val="12"/>
          <w:szCs w:val="12"/>
        </w:rPr>
      </w:pPr>
    </w:p>
    <w:p w14:paraId="7EBB8CB4" w14:textId="77777777" w:rsidR="003F0F91" w:rsidRPr="002956E7" w:rsidRDefault="00FB4F46" w:rsidP="008437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Tisková zpráva </w:t>
      </w:r>
      <w:r w:rsidR="003F0F91" w:rsidRPr="002956E7">
        <w:rPr>
          <w:b/>
          <w:sz w:val="28"/>
          <w:szCs w:val="28"/>
        </w:rPr>
        <w:t>Platformy proti hlubinnému úložišti</w:t>
      </w:r>
    </w:p>
    <w:p w14:paraId="7C11D8D0" w14:textId="12B34DB5" w:rsidR="009B20CB" w:rsidRDefault="004C3085" w:rsidP="00FB4F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</w:t>
      </w:r>
      <w:r w:rsidR="00B04728">
        <w:rPr>
          <w:b/>
          <w:sz w:val="28"/>
          <w:szCs w:val="28"/>
        </w:rPr>
        <w:t> 6. února</w:t>
      </w:r>
      <w:r>
        <w:rPr>
          <w:b/>
          <w:sz w:val="28"/>
          <w:szCs w:val="28"/>
        </w:rPr>
        <w:t xml:space="preserve"> 2018</w:t>
      </w:r>
    </w:p>
    <w:p w14:paraId="6223E775" w14:textId="31581F24" w:rsidR="008B560E" w:rsidRPr="004C3085" w:rsidRDefault="00B04728" w:rsidP="009F4203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Zákon</w:t>
      </w:r>
      <w:r w:rsidR="004C3085" w:rsidRPr="004C3085">
        <w:rPr>
          <w:b/>
          <w:sz w:val="36"/>
          <w:szCs w:val="36"/>
        </w:rPr>
        <w:t xml:space="preserve"> o zapojení obcí do výběru úložiště</w:t>
      </w:r>
      <w:r>
        <w:rPr>
          <w:b/>
          <w:sz w:val="36"/>
          <w:szCs w:val="36"/>
        </w:rPr>
        <w:t xml:space="preserve"> není v plánu vlády</w:t>
      </w:r>
    </w:p>
    <w:p w14:paraId="19528C89" w14:textId="24FC1E1D" w:rsidR="004C3085" w:rsidRPr="00D32F67" w:rsidRDefault="00D32F67" w:rsidP="00D32F6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Nejsou tak plněny požadavky atomového zákona ani sliby dané obcím</w:t>
      </w:r>
    </w:p>
    <w:p w14:paraId="5E100F6E" w14:textId="77777777" w:rsidR="008437B5" w:rsidRPr="008437B5" w:rsidRDefault="008437B5" w:rsidP="004C3085">
      <w:pPr>
        <w:spacing w:after="0" w:line="240" w:lineRule="auto"/>
        <w:rPr>
          <w:sz w:val="12"/>
          <w:szCs w:val="12"/>
        </w:rPr>
      </w:pPr>
    </w:p>
    <w:p w14:paraId="691C71DF" w14:textId="77777777" w:rsidR="00A321E9" w:rsidRDefault="00A321E9" w:rsidP="00A321E9">
      <w:pPr>
        <w:spacing w:after="120" w:line="240" w:lineRule="auto"/>
        <w:jc w:val="both"/>
        <w:rPr>
          <w:b/>
        </w:rPr>
      </w:pPr>
    </w:p>
    <w:p w14:paraId="58FF80E1" w14:textId="133C0F20" w:rsidR="004C3085" w:rsidRDefault="00B04728" w:rsidP="00A321E9">
      <w:pPr>
        <w:spacing w:after="120" w:line="240" w:lineRule="auto"/>
        <w:jc w:val="both"/>
        <w:rPr>
          <w:b/>
        </w:rPr>
      </w:pPr>
      <w:r>
        <w:rPr>
          <w:b/>
        </w:rPr>
        <w:t xml:space="preserve">I přes upozornění ministrům Tomáši </w:t>
      </w:r>
      <w:proofErr w:type="spellStart"/>
      <w:r w:rsidRPr="008437B5">
        <w:rPr>
          <w:b/>
        </w:rPr>
        <w:t>Hüner</w:t>
      </w:r>
      <w:r>
        <w:rPr>
          <w:b/>
        </w:rPr>
        <w:t>ovi</w:t>
      </w:r>
      <w:proofErr w:type="spellEnd"/>
      <w:r>
        <w:rPr>
          <w:b/>
        </w:rPr>
        <w:t xml:space="preserve"> a Richardu Brabcovi </w:t>
      </w:r>
      <w:r w:rsidRPr="00B04728">
        <w:rPr>
          <w:b/>
        </w:rPr>
        <w:t xml:space="preserve">[1] </w:t>
      </w:r>
      <w:r>
        <w:rPr>
          <w:b/>
        </w:rPr>
        <w:t xml:space="preserve">chybí v </w:t>
      </w:r>
      <w:r w:rsidR="004C3085" w:rsidRPr="004C3085">
        <w:rPr>
          <w:b/>
        </w:rPr>
        <w:t xml:space="preserve">Plánu legislativních prací vlády </w:t>
      </w:r>
      <w:r w:rsidR="004C3085">
        <w:rPr>
          <w:b/>
        </w:rPr>
        <w:t>na rok</w:t>
      </w:r>
      <w:r w:rsidR="004C3085" w:rsidRPr="004C3085">
        <w:rPr>
          <w:b/>
        </w:rPr>
        <w:t xml:space="preserve"> 2018 i ve výhledu na léta 2019 až 2021</w:t>
      </w:r>
      <w:r w:rsidR="00A321E9">
        <w:rPr>
          <w:b/>
        </w:rPr>
        <w:t xml:space="preserve">, </w:t>
      </w:r>
      <w:r>
        <w:rPr>
          <w:b/>
        </w:rPr>
        <w:t>předložen</w:t>
      </w:r>
      <w:r w:rsidR="00A321E9">
        <w:rPr>
          <w:b/>
        </w:rPr>
        <w:t>ými</w:t>
      </w:r>
      <w:r>
        <w:rPr>
          <w:b/>
        </w:rPr>
        <w:t xml:space="preserve"> na jednání vlády 7. února, </w:t>
      </w:r>
      <w:r w:rsidR="004C3085" w:rsidRPr="004C3085">
        <w:rPr>
          <w:b/>
        </w:rPr>
        <w:t xml:space="preserve">návrh zákona o zapojení obcí do procesu výběru hlubinného úložiště.  </w:t>
      </w:r>
      <w:r>
        <w:rPr>
          <w:b/>
        </w:rPr>
        <w:t>Obce a spolky sdružené v Platformě</w:t>
      </w:r>
      <w:r w:rsidRPr="004C3085">
        <w:rPr>
          <w:b/>
        </w:rPr>
        <w:t xml:space="preserve"> proti hlubinnému úložišti </w:t>
      </w:r>
      <w:r w:rsidR="00D32F67">
        <w:rPr>
          <w:b/>
        </w:rPr>
        <w:t>[2</w:t>
      </w:r>
      <w:r w:rsidR="00D32F67" w:rsidRPr="00B04728">
        <w:rPr>
          <w:b/>
        </w:rPr>
        <w:t xml:space="preserve">] </w:t>
      </w:r>
      <w:r w:rsidR="001A3116">
        <w:rPr>
          <w:b/>
        </w:rPr>
        <w:t>to</w:t>
      </w:r>
      <w:r>
        <w:rPr>
          <w:b/>
        </w:rPr>
        <w:t xml:space="preserve"> vnímají jako porušení </w:t>
      </w:r>
      <w:r w:rsidR="00386FBB">
        <w:rPr>
          <w:b/>
        </w:rPr>
        <w:t>dřívějších</w:t>
      </w:r>
      <w:r>
        <w:rPr>
          <w:b/>
        </w:rPr>
        <w:t xml:space="preserve"> slibů</w:t>
      </w:r>
      <w:r w:rsidR="00D32F67">
        <w:rPr>
          <w:b/>
        </w:rPr>
        <w:t xml:space="preserve"> a požadují, </w:t>
      </w:r>
      <w:r w:rsidR="004C3085" w:rsidRPr="004C3085">
        <w:rPr>
          <w:b/>
        </w:rPr>
        <w:t xml:space="preserve">aby byl návrh </w:t>
      </w:r>
      <w:r w:rsidR="00386FBB">
        <w:rPr>
          <w:b/>
        </w:rPr>
        <w:t xml:space="preserve">zákona </w:t>
      </w:r>
      <w:r w:rsidR="00D32F67">
        <w:rPr>
          <w:b/>
        </w:rPr>
        <w:t xml:space="preserve">připraven </w:t>
      </w:r>
      <w:r w:rsidR="00D32F67" w:rsidRPr="004C3085">
        <w:rPr>
          <w:b/>
        </w:rPr>
        <w:t xml:space="preserve">v diskusi s dotčenými obcemi </w:t>
      </w:r>
      <w:r w:rsidR="00D32F67">
        <w:rPr>
          <w:b/>
        </w:rPr>
        <w:t xml:space="preserve">a </w:t>
      </w:r>
      <w:r w:rsidR="004C3085" w:rsidRPr="004C3085">
        <w:rPr>
          <w:b/>
        </w:rPr>
        <w:t>do konce června tohoto roku předložen vládě.</w:t>
      </w:r>
    </w:p>
    <w:p w14:paraId="771BFAD9" w14:textId="46273878" w:rsidR="00D32F67" w:rsidRPr="00991A0D" w:rsidRDefault="00D32F67" w:rsidP="00A321E9">
      <w:pPr>
        <w:spacing w:after="120" w:line="240" w:lineRule="auto"/>
        <w:jc w:val="both"/>
      </w:pPr>
      <w:r>
        <w:t xml:space="preserve">     </w:t>
      </w:r>
      <w:r w:rsidRPr="00991A0D">
        <w:t>Právní analýzy ukázaly, že obce ani veřejnost nemají v případě výjimečného projektu hlubinného úložiště vysoce</w:t>
      </w:r>
      <w:r>
        <w:t xml:space="preserve"> </w:t>
      </w:r>
      <w:r w:rsidRPr="00991A0D">
        <w:t>radioaktivních odpadů, který prakticky natrvalo a výrazně zasáhne do života obyvatel žijících ve vybraném region</w:t>
      </w:r>
      <w:r>
        <w:t>u, příliš možností jak vůči státu obhajovat zájmy svých občanů.  Přitom je</w:t>
      </w:r>
      <w:r w:rsidRPr="00F77D58">
        <w:t xml:space="preserve"> to princip běžně používaný v mnoha demokraticky vyspělých </w:t>
      </w:r>
      <w:r>
        <w:t>zemích a rozhodně pak v těch, kde již pokročili v povolování úložiště</w:t>
      </w:r>
      <w:r w:rsidRPr="00F77D58">
        <w:t xml:space="preserve">.  </w:t>
      </w:r>
      <w:r w:rsidRPr="00F77D58">
        <w:rPr>
          <w:rFonts w:eastAsia="ヒラギノ角ゴ Pro W3"/>
        </w:rPr>
        <w:t xml:space="preserve">Rovněž (evropská) </w:t>
      </w:r>
      <w:r w:rsidRPr="00F77D58">
        <w:t>směrnice Rady 2011/70/EURATOM požaduje, aby se veřejnost mohla účinně účastnit rozhodování týkajícího se nakládání s vyhořelým palivem a radioaktivním odpadem.</w:t>
      </w:r>
      <w:r>
        <w:t xml:space="preserve"> </w:t>
      </w:r>
    </w:p>
    <w:p w14:paraId="17B5A4AA" w14:textId="5CC3100C" w:rsidR="00635553" w:rsidRDefault="00D32F67" w:rsidP="00A321E9">
      <w:pPr>
        <w:spacing w:after="120" w:line="240" w:lineRule="auto"/>
        <w:jc w:val="both"/>
        <w:rPr>
          <w:i/>
        </w:rPr>
      </w:pPr>
      <w:r>
        <w:t xml:space="preserve">     </w:t>
      </w:r>
      <w:r w:rsidRPr="008B306C">
        <w:t>Návrh zákona byl v</w:t>
      </w:r>
      <w:r>
        <w:t xml:space="preserve">e vládní </w:t>
      </w:r>
      <w:r w:rsidRPr="008B306C">
        <w:t xml:space="preserve">pracovní skupině pro dialog </w:t>
      </w:r>
      <w:r>
        <w:t xml:space="preserve">o úložišti </w:t>
      </w:r>
      <w:r w:rsidRPr="008B306C">
        <w:t xml:space="preserve">diskutován </w:t>
      </w:r>
      <w:r>
        <w:t>a připravován již od roku 2011</w:t>
      </w:r>
      <w:r w:rsidR="00386FBB">
        <w:t xml:space="preserve"> a</w:t>
      </w:r>
      <w:r w:rsidR="001A3116">
        <w:t xml:space="preserve"> </w:t>
      </w:r>
      <w:r w:rsidR="00386FBB">
        <w:t>j</w:t>
      </w:r>
      <w:r w:rsidRPr="008B306C">
        <w:t xml:space="preserve">eho přijetí doporučila </w:t>
      </w:r>
      <w:r w:rsidR="00386FBB" w:rsidRPr="008B306C">
        <w:t>v září 2015</w:t>
      </w:r>
      <w:r w:rsidR="00386FBB">
        <w:t xml:space="preserve"> </w:t>
      </w:r>
      <w:r w:rsidRPr="008B306C">
        <w:t xml:space="preserve">Rada vlády pro surovinovou a energetickou </w:t>
      </w:r>
      <w:r>
        <w:t>strategii</w:t>
      </w:r>
      <w:r w:rsidRPr="008B306C">
        <w:t xml:space="preserve">. </w:t>
      </w:r>
      <w:r w:rsidR="00386FBB">
        <w:t xml:space="preserve">Přesto jej minulá vláda </w:t>
      </w:r>
      <w:r w:rsidR="001A3116">
        <w:t>odmítla</w:t>
      </w:r>
      <w:r w:rsidR="00386FBB">
        <w:t xml:space="preserve"> a </w:t>
      </w:r>
      <w:proofErr w:type="gramStart"/>
      <w:r w:rsidR="00386FBB">
        <w:t xml:space="preserve">usnesením </w:t>
      </w:r>
      <w:r w:rsidRPr="008B306C">
        <w:t xml:space="preserve"> </w:t>
      </w:r>
      <w:r w:rsidR="00386FBB">
        <w:t>č.</w:t>
      </w:r>
      <w:proofErr w:type="gramEnd"/>
      <w:r w:rsidR="00386FBB">
        <w:t xml:space="preserve"> 27 ze dne 16. ledna 2017 </w:t>
      </w:r>
      <w:r w:rsidR="001A3116">
        <w:t>uložila</w:t>
      </w:r>
      <w:r w:rsidR="001A3116" w:rsidRPr="001A3116">
        <w:t xml:space="preserve"> </w:t>
      </w:r>
      <w:r w:rsidR="004C3085" w:rsidRPr="001A3116">
        <w:t>ministr</w:t>
      </w:r>
      <w:r w:rsidR="001A3116" w:rsidRPr="001A3116">
        <w:t>ovi</w:t>
      </w:r>
      <w:r w:rsidR="001A3116">
        <w:t xml:space="preserve"> průmyslu a </w:t>
      </w:r>
      <w:proofErr w:type="spellStart"/>
      <w:r w:rsidR="001A3116">
        <w:t>obchodu:</w:t>
      </w:r>
      <w:r w:rsidR="001A3116">
        <w:rPr>
          <w:i/>
        </w:rPr>
        <w:t>„</w:t>
      </w:r>
      <w:r w:rsidR="004C3085" w:rsidRPr="000D5E0E">
        <w:rPr>
          <w:i/>
        </w:rPr>
        <w:t>zpracovat</w:t>
      </w:r>
      <w:proofErr w:type="spellEnd"/>
      <w:r w:rsidR="004C3085" w:rsidRPr="000D5E0E">
        <w:rPr>
          <w:i/>
        </w:rPr>
        <w:t xml:space="preserve"> a předložit vládě do 30. června 2018 nový věcný záměr zákona o zapojení obcí do procesu výběru lokality hlubinného úložiště pro vysoce radioaktivní odpady a vyhořelé jaderné palivo.“</w:t>
      </w:r>
      <w:r w:rsidR="004C3085">
        <w:rPr>
          <w:i/>
        </w:rPr>
        <w:t xml:space="preserve"> </w:t>
      </w:r>
      <w:r w:rsidR="00386FBB">
        <w:t xml:space="preserve">Se zvláštním zákonem o zapojení obcí do procesu </w:t>
      </w:r>
      <w:r w:rsidR="001A3116">
        <w:t xml:space="preserve">výběru místa pro úložiště </w:t>
      </w:r>
      <w:r w:rsidR="00386FBB">
        <w:t>počítá také nový atomový zákon</w:t>
      </w:r>
      <w:r w:rsidR="001A3116">
        <w:t xml:space="preserve"> </w:t>
      </w:r>
      <w:r w:rsidR="00386FBB">
        <w:t>[3</w:t>
      </w:r>
      <w:r w:rsidR="00386FBB" w:rsidRPr="00D32F67">
        <w:t>]</w:t>
      </w:r>
      <w:r w:rsidR="00386FBB">
        <w:t>.</w:t>
      </w:r>
    </w:p>
    <w:p w14:paraId="28CE6425" w14:textId="137417E8" w:rsidR="00A321E9" w:rsidRPr="00A321E9" w:rsidRDefault="00A321E9" w:rsidP="00A321E9">
      <w:pPr>
        <w:spacing w:after="120" w:line="240" w:lineRule="auto"/>
        <w:jc w:val="both"/>
        <w:rPr>
          <w:b/>
        </w:rPr>
      </w:pPr>
      <w:r w:rsidRPr="00A321E9">
        <w:rPr>
          <w:b/>
        </w:rPr>
        <w:t xml:space="preserve">    Aby upozornily na přetrvávající problematické kroky státu vůči dotčeným obcím, rozhodly se členské obce a spolky Platformy proti hlubinnému úložišti uspořádat 4. ročník společných akcí Den proti úložišti. Bude se konat 21. dubna 2018.</w:t>
      </w:r>
    </w:p>
    <w:p w14:paraId="26ACA25E" w14:textId="424B81E3" w:rsidR="002A0BA2" w:rsidRPr="008437B5" w:rsidRDefault="005B692B" w:rsidP="00A321E9">
      <w:pPr>
        <w:spacing w:line="240" w:lineRule="auto"/>
        <w:jc w:val="both"/>
      </w:pPr>
      <w:r>
        <w:t xml:space="preserve">Petr </w:t>
      </w:r>
      <w:proofErr w:type="spellStart"/>
      <w:r>
        <w:t>Nohava</w:t>
      </w:r>
      <w:proofErr w:type="spellEnd"/>
      <w:r w:rsidR="0052446A" w:rsidRPr="00BA5755">
        <w:t xml:space="preserve">, mluvčí Platformy proti hlubinnému úložišti řekl: </w:t>
      </w:r>
      <w:r w:rsidRPr="008437B5">
        <w:rPr>
          <w:i/>
        </w:rPr>
        <w:t>„</w:t>
      </w:r>
      <w:r w:rsidR="009F2EF2">
        <w:rPr>
          <w:i/>
        </w:rPr>
        <w:t>Jak mají občané dotčených obcí věřit budoucím zárukám o bezpečnosti hlubinného úložiště, když stát není schopen dostát svým současným slibům?</w:t>
      </w:r>
      <w:r w:rsidR="008437B5" w:rsidRPr="008437B5">
        <w:rPr>
          <w:i/>
        </w:rPr>
        <w:t>“</w:t>
      </w:r>
      <w:r w:rsidR="00D32F67">
        <w:rPr>
          <w:i/>
        </w:rPr>
        <w:t xml:space="preserve"> </w:t>
      </w:r>
    </w:p>
    <w:p w14:paraId="04B18D8C" w14:textId="77777777" w:rsidR="008437B5" w:rsidRPr="008437B5" w:rsidRDefault="008437B5" w:rsidP="0052446A">
      <w:pPr>
        <w:spacing w:after="80" w:line="240" w:lineRule="auto"/>
        <w:rPr>
          <w:b/>
          <w:bCs/>
          <w:sz w:val="8"/>
          <w:szCs w:val="8"/>
          <w:u w:val="single"/>
        </w:rPr>
      </w:pPr>
    </w:p>
    <w:p w14:paraId="6B87276D" w14:textId="77777777" w:rsidR="0052446A" w:rsidRPr="00BA5755" w:rsidRDefault="0052446A" w:rsidP="0052446A">
      <w:pPr>
        <w:spacing w:after="80" w:line="240" w:lineRule="auto"/>
        <w:rPr>
          <w:b/>
          <w:bCs/>
          <w:u w:val="single"/>
        </w:rPr>
      </w:pPr>
      <w:r w:rsidRPr="00BA5755">
        <w:rPr>
          <w:b/>
          <w:bCs/>
          <w:u w:val="single"/>
        </w:rPr>
        <w:t xml:space="preserve">Další informace může poskytnout: </w:t>
      </w:r>
    </w:p>
    <w:p w14:paraId="16AEA6A1" w14:textId="6E87C3B3" w:rsidR="005B692B" w:rsidRPr="005B692B" w:rsidRDefault="005B692B" w:rsidP="005B692B">
      <w:pPr>
        <w:spacing w:after="0" w:line="240" w:lineRule="auto"/>
        <w:rPr>
          <w:bCs/>
        </w:rPr>
      </w:pPr>
      <w:r w:rsidRPr="005B692B">
        <w:rPr>
          <w:b/>
          <w:bCs/>
        </w:rPr>
        <w:t xml:space="preserve">Ing. Petr </w:t>
      </w:r>
      <w:proofErr w:type="spellStart"/>
      <w:r w:rsidRPr="005B692B">
        <w:rPr>
          <w:b/>
          <w:bCs/>
        </w:rPr>
        <w:t>Nohava</w:t>
      </w:r>
      <w:proofErr w:type="spellEnd"/>
      <w:r w:rsidRPr="005B692B">
        <w:rPr>
          <w:bCs/>
        </w:rPr>
        <w:t xml:space="preserve">, starosta obce </w:t>
      </w:r>
      <w:proofErr w:type="spellStart"/>
      <w:r w:rsidRPr="005B692B">
        <w:rPr>
          <w:bCs/>
        </w:rPr>
        <w:t>Pluhův</w:t>
      </w:r>
      <w:proofErr w:type="spellEnd"/>
      <w:r w:rsidRPr="005B692B">
        <w:rPr>
          <w:bCs/>
        </w:rPr>
        <w:t xml:space="preserve"> Žďár a mluvčí Platformy proti hlubinnému úložišti</w:t>
      </w:r>
    </w:p>
    <w:p w14:paraId="29FB1AD9" w14:textId="453B28EF" w:rsidR="00492069" w:rsidRPr="005B692B" w:rsidRDefault="005B692B" w:rsidP="005B692B">
      <w:pPr>
        <w:spacing w:after="0" w:line="240" w:lineRule="auto"/>
        <w:rPr>
          <w:bCs/>
        </w:rPr>
      </w:pPr>
      <w:r w:rsidRPr="005B692B">
        <w:rPr>
          <w:bCs/>
        </w:rPr>
        <w:t>tel.: 725 972 632, email: pnohava@gmail.com</w:t>
      </w:r>
    </w:p>
    <w:p w14:paraId="7E77E39E" w14:textId="77777777" w:rsidR="00635553" w:rsidRPr="008437B5" w:rsidRDefault="00635553" w:rsidP="00BA5755">
      <w:pPr>
        <w:spacing w:after="0" w:line="240" w:lineRule="auto"/>
        <w:rPr>
          <w:b/>
          <w:bCs/>
          <w:sz w:val="16"/>
          <w:szCs w:val="16"/>
        </w:rPr>
      </w:pPr>
    </w:p>
    <w:p w14:paraId="521A69F8" w14:textId="77777777" w:rsidR="00A321E9" w:rsidRDefault="00A321E9" w:rsidP="00BA5755">
      <w:pPr>
        <w:spacing w:after="0" w:line="240" w:lineRule="auto"/>
        <w:rPr>
          <w:b/>
          <w:bCs/>
        </w:rPr>
      </w:pPr>
    </w:p>
    <w:p w14:paraId="65C2C006" w14:textId="77777777" w:rsidR="001A3116" w:rsidRDefault="001A3116" w:rsidP="00BA5755">
      <w:pPr>
        <w:spacing w:after="0" w:line="240" w:lineRule="auto"/>
        <w:rPr>
          <w:b/>
          <w:bCs/>
        </w:rPr>
      </w:pPr>
    </w:p>
    <w:p w14:paraId="7B4D88DB" w14:textId="77777777" w:rsidR="001A3116" w:rsidRDefault="001A3116" w:rsidP="00BA5755">
      <w:pPr>
        <w:spacing w:after="0" w:line="240" w:lineRule="auto"/>
        <w:rPr>
          <w:b/>
          <w:bCs/>
        </w:rPr>
      </w:pPr>
    </w:p>
    <w:p w14:paraId="6888423A" w14:textId="77777777" w:rsidR="001A3116" w:rsidRDefault="001A3116" w:rsidP="00BA5755">
      <w:pPr>
        <w:spacing w:after="0" w:line="240" w:lineRule="auto"/>
        <w:rPr>
          <w:b/>
          <w:bCs/>
        </w:rPr>
      </w:pPr>
    </w:p>
    <w:p w14:paraId="4E6190E6" w14:textId="77777777" w:rsidR="001A3116" w:rsidRDefault="001A3116" w:rsidP="00BA5755">
      <w:pPr>
        <w:spacing w:after="0" w:line="240" w:lineRule="auto"/>
        <w:rPr>
          <w:b/>
          <w:bCs/>
        </w:rPr>
      </w:pPr>
    </w:p>
    <w:p w14:paraId="32EFFD1B" w14:textId="08C440F8" w:rsidR="00B04728" w:rsidRDefault="00D32F67" w:rsidP="00BA5755">
      <w:pPr>
        <w:spacing w:after="0" w:line="240" w:lineRule="auto"/>
        <w:rPr>
          <w:b/>
          <w:bCs/>
        </w:rPr>
      </w:pPr>
      <w:bookmarkStart w:id="0" w:name="_GoBack"/>
      <w:bookmarkEnd w:id="0"/>
      <w:r>
        <w:rPr>
          <w:b/>
          <w:bCs/>
        </w:rPr>
        <w:t>Poznámky</w:t>
      </w:r>
      <w:r w:rsidR="00B04728">
        <w:rPr>
          <w:b/>
          <w:bCs/>
        </w:rPr>
        <w:t>:</w:t>
      </w:r>
    </w:p>
    <w:p w14:paraId="6BFD2D14" w14:textId="77777777" w:rsidR="00D32F67" w:rsidRPr="00A321E9" w:rsidRDefault="00D32F67" w:rsidP="00BA5755">
      <w:pPr>
        <w:spacing w:after="0" w:line="240" w:lineRule="auto"/>
        <w:rPr>
          <w:b/>
          <w:bCs/>
          <w:sz w:val="8"/>
          <w:szCs w:val="8"/>
        </w:rPr>
      </w:pPr>
    </w:p>
    <w:p w14:paraId="56471195" w14:textId="271CE6ED" w:rsidR="00BA5755" w:rsidRDefault="00B04728" w:rsidP="00A321E9">
      <w:pPr>
        <w:spacing w:after="0" w:line="240" w:lineRule="auto"/>
        <w:rPr>
          <w:bCs/>
        </w:rPr>
      </w:pPr>
      <w:r>
        <w:rPr>
          <w:rFonts w:cstheme="minorHAnsi"/>
          <w:bCs/>
        </w:rPr>
        <w:t xml:space="preserve">[1] </w:t>
      </w:r>
      <w:hyperlink r:id="rId7" w:history="1">
        <w:r w:rsidR="00A531A0" w:rsidRPr="00B04728">
          <w:rPr>
            <w:rStyle w:val="Hypertextovodkaz"/>
            <w:bCs/>
          </w:rPr>
          <w:t xml:space="preserve">Otevřený dopis Platformy proti hlubinnému úložišti </w:t>
        </w:r>
        <w:r w:rsidR="005D2577" w:rsidRPr="00B04728">
          <w:rPr>
            <w:rStyle w:val="Hypertextovodkaz"/>
          </w:rPr>
          <w:t xml:space="preserve">1. místopředsedovi vlády a ministrovi životního prostředí </w:t>
        </w:r>
        <w:r w:rsidRPr="00B04728">
          <w:rPr>
            <w:rStyle w:val="Hypertextovodkaz"/>
            <w:bCs/>
          </w:rPr>
          <w:t>Richardu Brabcovi</w:t>
        </w:r>
        <w:r w:rsidR="005D2577" w:rsidRPr="00B04728">
          <w:rPr>
            <w:rStyle w:val="Hypertextovodkaz"/>
            <w:bCs/>
          </w:rPr>
          <w:t xml:space="preserve"> </w:t>
        </w:r>
        <w:r w:rsidR="005D2577" w:rsidRPr="00B04728">
          <w:rPr>
            <w:rStyle w:val="Hypertextovodkaz"/>
          </w:rPr>
          <w:t xml:space="preserve">a ministrovi průmyslu a obchodu Tomáši </w:t>
        </w:r>
        <w:proofErr w:type="spellStart"/>
        <w:r w:rsidR="005D2577" w:rsidRPr="00B04728">
          <w:rPr>
            <w:rStyle w:val="Hypertextovodkaz"/>
          </w:rPr>
          <w:t>Hünerovi</w:t>
        </w:r>
        <w:proofErr w:type="spellEnd"/>
      </w:hyperlink>
      <w:r w:rsidR="005D2577">
        <w:t xml:space="preserve"> </w:t>
      </w:r>
      <w:r w:rsidR="00A531A0">
        <w:rPr>
          <w:bCs/>
        </w:rPr>
        <w:t>z </w:t>
      </w:r>
      <w:r w:rsidR="005D2577">
        <w:rPr>
          <w:bCs/>
        </w:rPr>
        <w:t>24</w:t>
      </w:r>
      <w:r w:rsidR="00A531A0">
        <w:rPr>
          <w:bCs/>
        </w:rPr>
        <w:t xml:space="preserve">. </w:t>
      </w:r>
      <w:r w:rsidR="005D2577">
        <w:rPr>
          <w:bCs/>
        </w:rPr>
        <w:t>ledna 2018</w:t>
      </w:r>
    </w:p>
    <w:p w14:paraId="356D5C11" w14:textId="77777777" w:rsidR="00D32F67" w:rsidRPr="00D32F67" w:rsidRDefault="00D32F67" w:rsidP="00A321E9">
      <w:pPr>
        <w:spacing w:after="0" w:line="240" w:lineRule="auto"/>
        <w:rPr>
          <w:bCs/>
          <w:sz w:val="12"/>
          <w:szCs w:val="12"/>
        </w:rPr>
      </w:pPr>
    </w:p>
    <w:p w14:paraId="1DA6ACA5" w14:textId="346E5D40" w:rsidR="00D32F67" w:rsidRPr="007F78A7" w:rsidRDefault="00D32F67" w:rsidP="00A321E9">
      <w:pPr>
        <w:spacing w:after="120" w:line="240" w:lineRule="auto"/>
        <w:jc w:val="both"/>
      </w:pPr>
      <w:r>
        <w:t>[2</w:t>
      </w:r>
      <w:r w:rsidRPr="00D32F67">
        <w:t>]</w:t>
      </w:r>
      <w:r>
        <w:t xml:space="preserve"> </w:t>
      </w:r>
      <w:r w:rsidRPr="001A3116">
        <w:t>Platforma proti hlubinnému úložišti</w:t>
      </w:r>
      <w:r>
        <w:t xml:space="preserve"> sdružuje 35 členů (23 obcí a měst a 12 spolků) za účelem prosazování takového</w:t>
      </w:r>
      <w:r w:rsidRPr="007F78A7">
        <w:t xml:space="preserve"> způsob</w:t>
      </w:r>
      <w:r>
        <w:t>u</w:t>
      </w:r>
      <w:r w:rsidRPr="007F78A7">
        <w:t xml:space="preserve"> hledání řešení problému vyhořelého jaderného paliva a radioaktivních odpadů, který bude otevřený, průhledný a v němž obce a veřejn</w:t>
      </w:r>
      <w:r w:rsidR="00A321E9">
        <w:t xml:space="preserve">ost budou mít zákony dostatečně </w:t>
      </w:r>
      <w:r w:rsidRPr="007F78A7">
        <w:t>garantované možnosti hájit své oprávněné zájmy.</w:t>
      </w:r>
      <w:r>
        <w:t xml:space="preserve"> </w:t>
      </w:r>
      <w:hyperlink r:id="rId8" w:history="1">
        <w:r w:rsidRPr="001F78BB">
          <w:rPr>
            <w:rStyle w:val="Hypertextovodkaz"/>
          </w:rPr>
          <w:t>www.platformaprotiulozisti.cz</w:t>
        </w:r>
      </w:hyperlink>
      <w:r>
        <w:t xml:space="preserve"> </w:t>
      </w:r>
    </w:p>
    <w:p w14:paraId="19F6B5C1" w14:textId="28A76D2E" w:rsidR="00D32F67" w:rsidRDefault="00D32F67" w:rsidP="00A321E9">
      <w:pPr>
        <w:spacing w:after="120" w:line="240" w:lineRule="auto"/>
        <w:jc w:val="both"/>
        <w:rPr>
          <w:i/>
        </w:rPr>
      </w:pPr>
      <w:r>
        <w:t>[3</w:t>
      </w:r>
      <w:r w:rsidRPr="00D32F67">
        <w:t>]</w:t>
      </w:r>
      <w:r>
        <w:t xml:space="preserve"> Nový atomový zákon č. 263/2016 Sb., par. 108 odst. (4):</w:t>
      </w:r>
      <w:r w:rsidRPr="00D32F67">
        <w:rPr>
          <w:i/>
        </w:rPr>
        <w:t xml:space="preserve"> </w:t>
      </w:r>
      <w:r>
        <w:rPr>
          <w:i/>
        </w:rPr>
        <w:t>„</w:t>
      </w:r>
      <w:r w:rsidRPr="000D5E0E">
        <w:rPr>
          <w:i/>
        </w:rPr>
        <w:t>Postup při stanovení průzkumného území pro ukládání radioaktivního odpadu v podzemních prostorech, postup při stanovení chráněného území pro ukládání radioaktivního odpadu v podzemních prostorech, postup při povolování provozování úložiště radioaktivního odpadu a postup, jak zajistit respektování zájmů obcí, kterým náleží příspěvek z jaderného účtu dle § 117 odst. 1, a jejich občanů v těchto pro</w:t>
      </w:r>
      <w:r>
        <w:rPr>
          <w:i/>
        </w:rPr>
        <w:t xml:space="preserve">cesech, stanoví zvláštní zákon.“. </w:t>
      </w:r>
    </w:p>
    <w:p w14:paraId="7BDE24FC" w14:textId="54A7A344" w:rsidR="00D32F67" w:rsidRPr="00D32F67" w:rsidRDefault="00D32F67" w:rsidP="00A321E9">
      <w:pPr>
        <w:spacing w:after="0" w:line="240" w:lineRule="auto"/>
      </w:pPr>
    </w:p>
    <w:sectPr w:rsidR="00D32F67" w:rsidRPr="00D32F6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810635" w14:textId="77777777" w:rsidR="008638CD" w:rsidRDefault="008638CD" w:rsidP="00965111">
      <w:pPr>
        <w:spacing w:after="0" w:line="240" w:lineRule="auto"/>
      </w:pPr>
      <w:r>
        <w:separator/>
      </w:r>
    </w:p>
  </w:endnote>
  <w:endnote w:type="continuationSeparator" w:id="0">
    <w:p w14:paraId="6581739F" w14:textId="77777777" w:rsidR="008638CD" w:rsidRDefault="008638CD" w:rsidP="00965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B10BA6" w14:textId="77777777" w:rsidR="008638CD" w:rsidRDefault="008638CD" w:rsidP="00965111">
      <w:pPr>
        <w:spacing w:after="0" w:line="240" w:lineRule="auto"/>
      </w:pPr>
      <w:r>
        <w:separator/>
      </w:r>
    </w:p>
  </w:footnote>
  <w:footnote w:type="continuationSeparator" w:id="0">
    <w:p w14:paraId="7CABA4CA" w14:textId="77777777" w:rsidR="008638CD" w:rsidRDefault="008638CD" w:rsidP="00965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4D33DC" w14:textId="77777777" w:rsidR="00686E5D" w:rsidRDefault="00686E5D">
    <w:pPr>
      <w:pStyle w:val="Zhlav"/>
    </w:pPr>
    <w:r>
      <w:rPr>
        <w:noProof/>
        <w:lang w:eastAsia="cs-CZ"/>
      </w:rPr>
      <w:drawing>
        <wp:inline distT="0" distB="0" distL="0" distR="0" wp14:anchorId="590BE6D6" wp14:editId="38A382F3">
          <wp:extent cx="2905125" cy="952500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41124" cy="9643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9CB43DB" w14:textId="77777777" w:rsidR="00686E5D" w:rsidRDefault="00686E5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03A2F"/>
    <w:multiLevelType w:val="hybridMultilevel"/>
    <w:tmpl w:val="08781F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040A4"/>
    <w:multiLevelType w:val="hybridMultilevel"/>
    <w:tmpl w:val="35A6AC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546AA"/>
    <w:multiLevelType w:val="hybridMultilevel"/>
    <w:tmpl w:val="B134CB5E"/>
    <w:lvl w:ilvl="0" w:tplc="091A655A">
      <w:start w:val="1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E41112"/>
    <w:multiLevelType w:val="hybridMultilevel"/>
    <w:tmpl w:val="45682D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386B88"/>
    <w:multiLevelType w:val="hybridMultilevel"/>
    <w:tmpl w:val="9B6C2CB6"/>
    <w:lvl w:ilvl="0" w:tplc="A0CAFB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8810B7"/>
    <w:multiLevelType w:val="hybridMultilevel"/>
    <w:tmpl w:val="EF483A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84698F"/>
    <w:multiLevelType w:val="hybridMultilevel"/>
    <w:tmpl w:val="08781F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111"/>
    <w:rsid w:val="00005FC2"/>
    <w:rsid w:val="000232D0"/>
    <w:rsid w:val="00075707"/>
    <w:rsid w:val="00090C41"/>
    <w:rsid w:val="000951D6"/>
    <w:rsid w:val="000A2023"/>
    <w:rsid w:val="000D3ABB"/>
    <w:rsid w:val="000E3645"/>
    <w:rsid w:val="00127C78"/>
    <w:rsid w:val="00135D60"/>
    <w:rsid w:val="0015538F"/>
    <w:rsid w:val="00162F86"/>
    <w:rsid w:val="00185E05"/>
    <w:rsid w:val="00196CA9"/>
    <w:rsid w:val="001A3116"/>
    <w:rsid w:val="001B54BA"/>
    <w:rsid w:val="001D31D0"/>
    <w:rsid w:val="001D36C3"/>
    <w:rsid w:val="001E3400"/>
    <w:rsid w:val="002248EE"/>
    <w:rsid w:val="00245DB9"/>
    <w:rsid w:val="00270B85"/>
    <w:rsid w:val="002729BD"/>
    <w:rsid w:val="00273E50"/>
    <w:rsid w:val="00291F74"/>
    <w:rsid w:val="002956E7"/>
    <w:rsid w:val="002A0BA2"/>
    <w:rsid w:val="002A0D4B"/>
    <w:rsid w:val="002B1D36"/>
    <w:rsid w:val="002D0F22"/>
    <w:rsid w:val="003006CD"/>
    <w:rsid w:val="003155BD"/>
    <w:rsid w:val="00320C86"/>
    <w:rsid w:val="00337279"/>
    <w:rsid w:val="00342003"/>
    <w:rsid w:val="0036740B"/>
    <w:rsid w:val="00375508"/>
    <w:rsid w:val="00384765"/>
    <w:rsid w:val="00386FBB"/>
    <w:rsid w:val="003B2708"/>
    <w:rsid w:val="003C4AFE"/>
    <w:rsid w:val="003C5FCC"/>
    <w:rsid w:val="003F063F"/>
    <w:rsid w:val="003F0F91"/>
    <w:rsid w:val="003F1A69"/>
    <w:rsid w:val="003F6CBF"/>
    <w:rsid w:val="003F7D5D"/>
    <w:rsid w:val="00417696"/>
    <w:rsid w:val="00463152"/>
    <w:rsid w:val="00464950"/>
    <w:rsid w:val="0047082B"/>
    <w:rsid w:val="00484786"/>
    <w:rsid w:val="00492069"/>
    <w:rsid w:val="004A05E8"/>
    <w:rsid w:val="004C3085"/>
    <w:rsid w:val="004C5FCD"/>
    <w:rsid w:val="005049C6"/>
    <w:rsid w:val="0052446A"/>
    <w:rsid w:val="005339CA"/>
    <w:rsid w:val="0054125B"/>
    <w:rsid w:val="00545B17"/>
    <w:rsid w:val="00566351"/>
    <w:rsid w:val="00575116"/>
    <w:rsid w:val="005945E5"/>
    <w:rsid w:val="005A595B"/>
    <w:rsid w:val="005A7901"/>
    <w:rsid w:val="005B692B"/>
    <w:rsid w:val="005B70AF"/>
    <w:rsid w:val="005D2577"/>
    <w:rsid w:val="005F409A"/>
    <w:rsid w:val="006221BD"/>
    <w:rsid w:val="00631C6B"/>
    <w:rsid w:val="00634AD1"/>
    <w:rsid w:val="00635553"/>
    <w:rsid w:val="006365E0"/>
    <w:rsid w:val="006518AC"/>
    <w:rsid w:val="006536BC"/>
    <w:rsid w:val="00660AEB"/>
    <w:rsid w:val="0068086C"/>
    <w:rsid w:val="006853E3"/>
    <w:rsid w:val="00686E5D"/>
    <w:rsid w:val="006B2028"/>
    <w:rsid w:val="006C653A"/>
    <w:rsid w:val="006C688A"/>
    <w:rsid w:val="006E7785"/>
    <w:rsid w:val="00735779"/>
    <w:rsid w:val="00742C92"/>
    <w:rsid w:val="007C7A7E"/>
    <w:rsid w:val="007D23BD"/>
    <w:rsid w:val="007F78A7"/>
    <w:rsid w:val="008265BF"/>
    <w:rsid w:val="008330A1"/>
    <w:rsid w:val="008349DF"/>
    <w:rsid w:val="008437B5"/>
    <w:rsid w:val="00846B08"/>
    <w:rsid w:val="008638CD"/>
    <w:rsid w:val="008B560E"/>
    <w:rsid w:val="008C6A0D"/>
    <w:rsid w:val="008D5FB4"/>
    <w:rsid w:val="008E0DAA"/>
    <w:rsid w:val="008E7E83"/>
    <w:rsid w:val="009020AB"/>
    <w:rsid w:val="00965111"/>
    <w:rsid w:val="009A21AB"/>
    <w:rsid w:val="009B20CB"/>
    <w:rsid w:val="009B74DA"/>
    <w:rsid w:val="009D51E8"/>
    <w:rsid w:val="009F2EF2"/>
    <w:rsid w:val="009F4203"/>
    <w:rsid w:val="00A00D19"/>
    <w:rsid w:val="00A0295C"/>
    <w:rsid w:val="00A121B6"/>
    <w:rsid w:val="00A321E9"/>
    <w:rsid w:val="00A531A0"/>
    <w:rsid w:val="00A65F28"/>
    <w:rsid w:val="00A85426"/>
    <w:rsid w:val="00AA0BBF"/>
    <w:rsid w:val="00AC06FB"/>
    <w:rsid w:val="00AF6FCF"/>
    <w:rsid w:val="00B04728"/>
    <w:rsid w:val="00B4220D"/>
    <w:rsid w:val="00B4544E"/>
    <w:rsid w:val="00B702A4"/>
    <w:rsid w:val="00B80E40"/>
    <w:rsid w:val="00B943EA"/>
    <w:rsid w:val="00B97D99"/>
    <w:rsid w:val="00BA5755"/>
    <w:rsid w:val="00BB038F"/>
    <w:rsid w:val="00BB53D9"/>
    <w:rsid w:val="00BC08A8"/>
    <w:rsid w:val="00BD0DF4"/>
    <w:rsid w:val="00BD3DA8"/>
    <w:rsid w:val="00BD68E1"/>
    <w:rsid w:val="00C12E2E"/>
    <w:rsid w:val="00C135DE"/>
    <w:rsid w:val="00C21B70"/>
    <w:rsid w:val="00CA643D"/>
    <w:rsid w:val="00CD6383"/>
    <w:rsid w:val="00D117F2"/>
    <w:rsid w:val="00D22DAD"/>
    <w:rsid w:val="00D25426"/>
    <w:rsid w:val="00D267EF"/>
    <w:rsid w:val="00D32F67"/>
    <w:rsid w:val="00D969DE"/>
    <w:rsid w:val="00DB5C58"/>
    <w:rsid w:val="00DC526C"/>
    <w:rsid w:val="00E06F41"/>
    <w:rsid w:val="00E24744"/>
    <w:rsid w:val="00E320B1"/>
    <w:rsid w:val="00E344E0"/>
    <w:rsid w:val="00E40728"/>
    <w:rsid w:val="00E86D2C"/>
    <w:rsid w:val="00E94872"/>
    <w:rsid w:val="00F01F2F"/>
    <w:rsid w:val="00F25902"/>
    <w:rsid w:val="00F373F4"/>
    <w:rsid w:val="00F55CD6"/>
    <w:rsid w:val="00F9196C"/>
    <w:rsid w:val="00FA1F55"/>
    <w:rsid w:val="00FB440F"/>
    <w:rsid w:val="00FB44FB"/>
    <w:rsid w:val="00FB4F46"/>
    <w:rsid w:val="00FF0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46D48"/>
  <w15:docId w15:val="{2BEC28DC-DFFB-4A33-A11C-1483CFD3E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090C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B69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651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65111"/>
  </w:style>
  <w:style w:type="paragraph" w:styleId="Zpat">
    <w:name w:val="footer"/>
    <w:basedOn w:val="Normln"/>
    <w:link w:val="ZpatChar"/>
    <w:uiPriority w:val="99"/>
    <w:unhideWhenUsed/>
    <w:rsid w:val="009651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65111"/>
  </w:style>
  <w:style w:type="paragraph" w:styleId="Odstavecseseznamem">
    <w:name w:val="List Paragraph"/>
    <w:basedOn w:val="Normln"/>
    <w:uiPriority w:val="34"/>
    <w:qFormat/>
    <w:rsid w:val="002956E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40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0728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6365E0"/>
    <w:rPr>
      <w:color w:val="0563C1" w:themeColor="hyperlink"/>
      <w:u w:val="single"/>
    </w:rPr>
  </w:style>
  <w:style w:type="paragraph" w:customStyle="1" w:styleId="Normln1">
    <w:name w:val="Normální1"/>
    <w:rsid w:val="00FB4F46"/>
    <w:pPr>
      <w:spacing w:after="0" w:line="276" w:lineRule="auto"/>
    </w:pPr>
    <w:rPr>
      <w:rFonts w:ascii="Arial" w:eastAsia="ヒラギノ角ゴ Pro W3" w:hAnsi="Arial" w:cs="Times New Roman"/>
      <w:color w:val="00000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265B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265B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265B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265B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265BF"/>
    <w:rPr>
      <w:b/>
      <w:bCs/>
      <w:sz w:val="20"/>
      <w:szCs w:val="20"/>
    </w:rPr>
  </w:style>
  <w:style w:type="character" w:styleId="Siln">
    <w:name w:val="Strong"/>
    <w:basedOn w:val="Standardnpsmoodstavce"/>
    <w:qFormat/>
    <w:rsid w:val="0052446A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090C4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B69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ledovanodkaz">
    <w:name w:val="FollowedHyperlink"/>
    <w:basedOn w:val="Standardnpsmoodstavce"/>
    <w:uiPriority w:val="99"/>
    <w:semiHidden/>
    <w:unhideWhenUsed/>
    <w:rsid w:val="0033727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06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tformaprotiulozisti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latformaprotiulozisti.cz/cs/aktuality/pocita-vlada-se-zakonem-o-zapojeni-obci-do-vyberu-uloziste/_files/otevreny-dopis-brabec-huner-zakon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555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petrn</dc:creator>
  <cp:revision>4</cp:revision>
  <cp:lastPrinted>2018-01-24T12:03:00Z</cp:lastPrinted>
  <dcterms:created xsi:type="dcterms:W3CDTF">2018-02-06T15:10:00Z</dcterms:created>
  <dcterms:modified xsi:type="dcterms:W3CDTF">2018-02-06T15:33:00Z</dcterms:modified>
</cp:coreProperties>
</file>